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35B17E" w14:textId="4B1903C2" w:rsidR="00DE016C" w:rsidRPr="008E29E2" w:rsidRDefault="008E29E2" w:rsidP="00DE016C">
      <w:pPr>
        <w:rPr>
          <w:sz w:val="32"/>
          <w:szCs w:val="32"/>
        </w:rPr>
      </w:pPr>
      <w:bookmarkStart w:id="0" w:name="_Hlk119935466"/>
      <w:r w:rsidRPr="008E29E2">
        <w:rPr>
          <w:b/>
          <w:bCs/>
          <w:sz w:val="32"/>
          <w:szCs w:val="32"/>
        </w:rPr>
        <w:t xml:space="preserve">Format plan </w:t>
      </w:r>
      <w:r w:rsidR="00DE016C" w:rsidRPr="008E29E2">
        <w:rPr>
          <w:b/>
          <w:bCs/>
          <w:sz w:val="32"/>
          <w:szCs w:val="32"/>
        </w:rPr>
        <w:t xml:space="preserve">Subsidieregeling Impuls </w:t>
      </w:r>
      <w:r w:rsidR="00671A45">
        <w:rPr>
          <w:b/>
          <w:bCs/>
          <w:sz w:val="32"/>
          <w:szCs w:val="32"/>
        </w:rPr>
        <w:t>J</w:t>
      </w:r>
      <w:r w:rsidR="00DE016C" w:rsidRPr="008E29E2">
        <w:rPr>
          <w:b/>
          <w:bCs/>
          <w:sz w:val="32"/>
          <w:szCs w:val="32"/>
        </w:rPr>
        <w:t>ongerencultuur</w:t>
      </w:r>
      <w:bookmarkEnd w:id="0"/>
      <w:r w:rsidR="006906A4">
        <w:rPr>
          <w:b/>
          <w:bCs/>
          <w:sz w:val="32"/>
          <w:szCs w:val="32"/>
        </w:rPr>
        <w:t xml:space="preserve"> Amersfoort</w:t>
      </w:r>
    </w:p>
    <w:p w14:paraId="25E6DCA2" w14:textId="77777777" w:rsidR="00DE016C" w:rsidRPr="008E709D" w:rsidRDefault="00DE016C" w:rsidP="00DE016C">
      <w:pPr>
        <w:spacing w:after="0"/>
        <w:rPr>
          <w:b/>
        </w:rPr>
      </w:pPr>
      <w:r w:rsidRPr="008E709D">
        <w:rPr>
          <w:b/>
        </w:rPr>
        <w:t>Aandachtspunten:</w:t>
      </w:r>
    </w:p>
    <w:p w14:paraId="24AAECA0" w14:textId="77777777" w:rsidR="00DE016C" w:rsidRDefault="00DE016C" w:rsidP="00DE016C">
      <w:pPr>
        <w:pStyle w:val="ListParagraph"/>
        <w:numPr>
          <w:ilvl w:val="0"/>
          <w:numId w:val="1"/>
        </w:numPr>
        <w:spacing w:after="0"/>
      </w:pPr>
      <w:r>
        <w:t xml:space="preserve">Het plan bestaat uit </w:t>
      </w:r>
      <w:r w:rsidRPr="006F3E3F">
        <w:rPr>
          <w:b/>
          <w:bCs/>
        </w:rPr>
        <w:t>maximaal 3 A4</w:t>
      </w:r>
      <w:r w:rsidRPr="006F3E3F">
        <w:t xml:space="preserve"> </w:t>
      </w:r>
    </w:p>
    <w:p w14:paraId="4C446B53" w14:textId="7146FB7C" w:rsidR="00DE016C" w:rsidRDefault="00DE016C" w:rsidP="00DE016C">
      <w:pPr>
        <w:pStyle w:val="ListParagraph"/>
        <w:numPr>
          <w:ilvl w:val="0"/>
          <w:numId w:val="1"/>
        </w:numPr>
        <w:spacing w:after="0"/>
      </w:pPr>
      <w:r>
        <w:t xml:space="preserve">De begroting bestaat uit </w:t>
      </w:r>
      <w:r w:rsidRPr="00D617E3">
        <w:rPr>
          <w:b/>
          <w:bCs/>
        </w:rPr>
        <w:t>1 A4</w:t>
      </w:r>
      <w:r>
        <w:t xml:space="preserve"> en is sluitend (zie toelichting) artikel 5</w:t>
      </w:r>
    </w:p>
    <w:p w14:paraId="77D627A4" w14:textId="77777777" w:rsidR="00DE016C" w:rsidRDefault="00DE016C" w:rsidP="00DE016C">
      <w:pPr>
        <w:pStyle w:val="ListParagraph"/>
        <w:numPr>
          <w:ilvl w:val="0"/>
          <w:numId w:val="1"/>
        </w:numPr>
        <w:spacing w:after="0"/>
      </w:pPr>
      <w:r>
        <w:t xml:space="preserve">Lees de </w:t>
      </w:r>
      <w:r w:rsidRPr="00DE016C">
        <w:t>regeling</w:t>
      </w:r>
      <w:r>
        <w:t xml:space="preserve"> goed door</w:t>
      </w:r>
    </w:p>
    <w:p w14:paraId="6DBBAC45" w14:textId="77777777" w:rsidR="00DE016C" w:rsidRDefault="00DE016C" w:rsidP="00DE016C">
      <w:pPr>
        <w:pStyle w:val="ListParagraph"/>
        <w:numPr>
          <w:ilvl w:val="0"/>
          <w:numId w:val="1"/>
        </w:numPr>
        <w:spacing w:after="0"/>
      </w:pPr>
      <w:r>
        <w:t>Lees goed de toelichting onder de onderstaande kopjes</w:t>
      </w:r>
    </w:p>
    <w:p w14:paraId="53CCD045" w14:textId="77777777" w:rsidR="00DE016C" w:rsidRDefault="00DE016C" w:rsidP="00DE016C">
      <w:pPr>
        <w:pStyle w:val="ListParagraph"/>
        <w:numPr>
          <w:ilvl w:val="0"/>
          <w:numId w:val="1"/>
        </w:numPr>
        <w:spacing w:after="0"/>
      </w:pPr>
      <w:r>
        <w:t xml:space="preserve">Zijn er voor de activiteit vergunningen nodig? Neem dit op in je plan. </w:t>
      </w:r>
    </w:p>
    <w:p w14:paraId="735ED4FC" w14:textId="77777777" w:rsidR="00DE016C" w:rsidRDefault="00DE016C" w:rsidP="00DE016C">
      <w:pPr>
        <w:spacing w:after="0"/>
        <w:ind w:left="360"/>
      </w:pPr>
    </w:p>
    <w:p w14:paraId="181DB34C" w14:textId="77777777" w:rsidR="00DE016C" w:rsidRDefault="00DE016C" w:rsidP="00DE016C">
      <w:pPr>
        <w:spacing w:after="0"/>
        <w:ind w:left="360"/>
      </w:pPr>
    </w:p>
    <w:p w14:paraId="467425E1" w14:textId="77777777" w:rsidR="00DE016C" w:rsidRDefault="00DE016C" w:rsidP="00DE016C">
      <w:pPr>
        <w:spacing w:after="0"/>
        <w:rPr>
          <w:b/>
          <w:sz w:val="32"/>
          <w:szCs w:val="32"/>
        </w:rPr>
      </w:pPr>
      <w:r>
        <w:rPr>
          <w:b/>
          <w:sz w:val="32"/>
          <w:szCs w:val="32"/>
        </w:rPr>
        <w:t>P</w:t>
      </w:r>
      <w:r w:rsidRPr="00A63450">
        <w:rPr>
          <w:b/>
          <w:sz w:val="32"/>
          <w:szCs w:val="32"/>
        </w:rPr>
        <w:t>lan</w:t>
      </w:r>
    </w:p>
    <w:tbl>
      <w:tblPr>
        <w:tblStyle w:val="TableGrid"/>
        <w:tblW w:w="9212" w:type="dxa"/>
        <w:tblLook w:val="04A0" w:firstRow="1" w:lastRow="0" w:firstColumn="1" w:lastColumn="0" w:noHBand="0" w:noVBand="1"/>
      </w:tblPr>
      <w:tblGrid>
        <w:gridCol w:w="3510"/>
        <w:gridCol w:w="5702"/>
      </w:tblGrid>
      <w:tr w:rsidR="00DE016C" w:rsidRPr="0093043B" w14:paraId="19159732" w14:textId="77777777" w:rsidTr="00C643D4">
        <w:tc>
          <w:tcPr>
            <w:tcW w:w="3510" w:type="dxa"/>
            <w:tcBorders>
              <w:bottom w:val="single" w:sz="4" w:space="0" w:color="auto"/>
            </w:tcBorders>
            <w:shd w:val="clear" w:color="auto" w:fill="BDD6EE" w:themeFill="accent1" w:themeFillTint="66"/>
          </w:tcPr>
          <w:p w14:paraId="70DDF636" w14:textId="77777777" w:rsidR="00DE016C" w:rsidRPr="002E3177" w:rsidRDefault="00DE016C" w:rsidP="00C643D4">
            <w:pPr>
              <w:rPr>
                <w:rFonts w:cstheme="minorHAnsi"/>
                <w:sz w:val="28"/>
                <w:szCs w:val="28"/>
              </w:rPr>
            </w:pPr>
            <w:r w:rsidRPr="002E3177">
              <w:rPr>
                <w:rFonts w:cstheme="minorHAnsi"/>
                <w:sz w:val="28"/>
                <w:szCs w:val="28"/>
              </w:rPr>
              <w:t>Titel projectaanvraag</w:t>
            </w:r>
            <w:r>
              <w:rPr>
                <w:rFonts w:cstheme="minorHAnsi"/>
                <w:sz w:val="28"/>
                <w:szCs w:val="28"/>
              </w:rPr>
              <w:t>:</w:t>
            </w:r>
          </w:p>
        </w:tc>
        <w:tc>
          <w:tcPr>
            <w:tcW w:w="5702" w:type="dxa"/>
            <w:tcBorders>
              <w:bottom w:val="single" w:sz="4" w:space="0" w:color="auto"/>
            </w:tcBorders>
          </w:tcPr>
          <w:p w14:paraId="0E3B6EC8" w14:textId="77777777" w:rsidR="00DE016C" w:rsidRPr="00695C56" w:rsidRDefault="00DE016C" w:rsidP="00C643D4">
            <w:pPr>
              <w:rPr>
                <w:rFonts w:cstheme="minorHAnsi"/>
              </w:rPr>
            </w:pPr>
          </w:p>
        </w:tc>
      </w:tr>
      <w:tr w:rsidR="00DE016C" w:rsidRPr="0093043B" w14:paraId="12C438BD" w14:textId="77777777" w:rsidTr="00C643D4">
        <w:tc>
          <w:tcPr>
            <w:tcW w:w="3510" w:type="dxa"/>
            <w:tcBorders>
              <w:bottom w:val="single" w:sz="4" w:space="0" w:color="auto"/>
            </w:tcBorders>
            <w:shd w:val="clear" w:color="auto" w:fill="BDD6EE" w:themeFill="accent1" w:themeFillTint="66"/>
          </w:tcPr>
          <w:p w14:paraId="6C5616E7" w14:textId="77777777" w:rsidR="00DE016C" w:rsidRPr="002E3177" w:rsidRDefault="00DE016C" w:rsidP="00C643D4">
            <w:pPr>
              <w:rPr>
                <w:rFonts w:cstheme="minorHAnsi"/>
                <w:sz w:val="28"/>
                <w:szCs w:val="28"/>
              </w:rPr>
            </w:pPr>
            <w:r w:rsidRPr="002E3177">
              <w:rPr>
                <w:rFonts w:cstheme="minorHAnsi"/>
                <w:sz w:val="28"/>
                <w:szCs w:val="28"/>
              </w:rPr>
              <w:t>Aanvrager</w:t>
            </w:r>
            <w:r>
              <w:rPr>
                <w:rFonts w:cstheme="minorHAnsi"/>
                <w:sz w:val="28"/>
                <w:szCs w:val="28"/>
              </w:rPr>
              <w:t>:</w:t>
            </w:r>
          </w:p>
        </w:tc>
        <w:tc>
          <w:tcPr>
            <w:tcW w:w="5702" w:type="dxa"/>
            <w:tcBorders>
              <w:bottom w:val="single" w:sz="4" w:space="0" w:color="auto"/>
            </w:tcBorders>
          </w:tcPr>
          <w:p w14:paraId="3DB98F88" w14:textId="77777777" w:rsidR="00DE016C" w:rsidRPr="00695C56" w:rsidRDefault="00DE016C" w:rsidP="00C643D4">
            <w:pPr>
              <w:rPr>
                <w:rFonts w:cstheme="minorHAnsi"/>
              </w:rPr>
            </w:pPr>
          </w:p>
        </w:tc>
      </w:tr>
      <w:tr w:rsidR="00DE016C" w:rsidRPr="0093043B" w14:paraId="57CC3737" w14:textId="77777777" w:rsidTr="00C643D4">
        <w:tc>
          <w:tcPr>
            <w:tcW w:w="3510" w:type="dxa"/>
            <w:tcBorders>
              <w:top w:val="single" w:sz="4" w:space="0" w:color="auto"/>
              <w:left w:val="nil"/>
              <w:bottom w:val="nil"/>
              <w:right w:val="nil"/>
            </w:tcBorders>
            <w:shd w:val="clear" w:color="auto" w:fill="auto"/>
          </w:tcPr>
          <w:p w14:paraId="0CC16675" w14:textId="77777777" w:rsidR="00DE016C" w:rsidRPr="00695C56" w:rsidRDefault="00DE016C" w:rsidP="00C643D4">
            <w:pPr>
              <w:rPr>
                <w:rFonts w:cstheme="minorHAnsi"/>
                <w:sz w:val="20"/>
                <w:szCs w:val="20"/>
              </w:rPr>
            </w:pPr>
          </w:p>
        </w:tc>
        <w:tc>
          <w:tcPr>
            <w:tcW w:w="5702" w:type="dxa"/>
            <w:tcBorders>
              <w:top w:val="single" w:sz="4" w:space="0" w:color="auto"/>
              <w:left w:val="nil"/>
              <w:bottom w:val="nil"/>
              <w:right w:val="nil"/>
            </w:tcBorders>
            <w:shd w:val="clear" w:color="auto" w:fill="auto"/>
          </w:tcPr>
          <w:p w14:paraId="72844807" w14:textId="77777777" w:rsidR="00DE016C" w:rsidRPr="00695C56" w:rsidRDefault="00DE016C" w:rsidP="00C643D4">
            <w:pPr>
              <w:rPr>
                <w:rFonts w:cstheme="minorHAnsi"/>
                <w:sz w:val="20"/>
                <w:szCs w:val="20"/>
              </w:rPr>
            </w:pPr>
          </w:p>
        </w:tc>
      </w:tr>
    </w:tbl>
    <w:p w14:paraId="506F30CA" w14:textId="77777777" w:rsidR="00DE016C" w:rsidRDefault="00DE016C" w:rsidP="00DE016C">
      <w:pPr>
        <w:spacing w:after="0"/>
      </w:pPr>
    </w:p>
    <w:tbl>
      <w:tblPr>
        <w:tblStyle w:val="TableGrid"/>
        <w:tblW w:w="9209" w:type="dxa"/>
        <w:tblLook w:val="04A0" w:firstRow="1" w:lastRow="0" w:firstColumn="1" w:lastColumn="0" w:noHBand="0" w:noVBand="1"/>
      </w:tblPr>
      <w:tblGrid>
        <w:gridCol w:w="9209"/>
      </w:tblGrid>
      <w:tr w:rsidR="00DE016C" w:rsidRPr="005E5ADD" w14:paraId="70A2D205" w14:textId="77777777" w:rsidTr="00C643D4">
        <w:tc>
          <w:tcPr>
            <w:tcW w:w="9209" w:type="dxa"/>
            <w:shd w:val="clear" w:color="auto" w:fill="BDD6EE" w:themeFill="accent1" w:themeFillTint="66"/>
          </w:tcPr>
          <w:p w14:paraId="54AFA03B" w14:textId="77777777" w:rsidR="00DE016C" w:rsidRPr="005E5ADD" w:rsidRDefault="00DE016C" w:rsidP="00C643D4">
            <w:pPr>
              <w:spacing w:line="259" w:lineRule="auto"/>
            </w:pPr>
            <w:r>
              <w:t>Samenvatting</w:t>
            </w:r>
          </w:p>
        </w:tc>
      </w:tr>
    </w:tbl>
    <w:p w14:paraId="315FFACF" w14:textId="77777777" w:rsidR="00DE016C" w:rsidRDefault="00DE016C" w:rsidP="00DE016C">
      <w:pPr>
        <w:pStyle w:val="ListParagraph"/>
        <w:numPr>
          <w:ilvl w:val="0"/>
          <w:numId w:val="1"/>
        </w:numPr>
        <w:spacing w:after="0"/>
      </w:pPr>
      <w:r>
        <w:t>Geef een korte omschrijving van de activiteit</w:t>
      </w:r>
    </w:p>
    <w:p w14:paraId="4A25ADBE" w14:textId="77777777" w:rsidR="00DE016C" w:rsidRDefault="00DE016C" w:rsidP="00DE016C">
      <w:pPr>
        <w:pStyle w:val="ListParagraph"/>
        <w:numPr>
          <w:ilvl w:val="0"/>
          <w:numId w:val="1"/>
        </w:numPr>
        <w:spacing w:after="0"/>
      </w:pPr>
      <w:r>
        <w:t>Geef aan waar de activiteit plaatsvindt</w:t>
      </w:r>
    </w:p>
    <w:p w14:paraId="228723FF" w14:textId="77777777" w:rsidR="00DE016C" w:rsidRDefault="00DE016C" w:rsidP="00DE016C">
      <w:pPr>
        <w:pStyle w:val="ListParagraph"/>
        <w:numPr>
          <w:ilvl w:val="0"/>
          <w:numId w:val="1"/>
        </w:numPr>
        <w:spacing w:after="0"/>
      </w:pPr>
      <w:r>
        <w:t>Geef aan wat de leeftijd is van de beoogde doelgroep</w:t>
      </w:r>
    </w:p>
    <w:p w14:paraId="357CBC8A" w14:textId="77777777" w:rsidR="00DE016C" w:rsidRDefault="00DE016C" w:rsidP="00DE016C">
      <w:pPr>
        <w:pStyle w:val="ListParagraph"/>
        <w:numPr>
          <w:ilvl w:val="0"/>
          <w:numId w:val="1"/>
        </w:numPr>
        <w:spacing w:after="0"/>
      </w:pPr>
      <w:r>
        <w:t>Geef aan wat de begin- en einddatum is van de activiteit</w:t>
      </w:r>
    </w:p>
    <w:p w14:paraId="0D59B7E1" w14:textId="77777777" w:rsidR="00DE016C" w:rsidRDefault="00DE016C" w:rsidP="00DE016C">
      <w:pPr>
        <w:pStyle w:val="ListParagraph"/>
        <w:numPr>
          <w:ilvl w:val="0"/>
          <w:numId w:val="1"/>
        </w:numPr>
        <w:spacing w:after="0"/>
      </w:pPr>
      <w:r>
        <w:t xml:space="preserve">Als er samenwerking is met andere partijen, kan dat ook in de samenvatting worden genoemd. </w:t>
      </w:r>
    </w:p>
    <w:p w14:paraId="45EFD9A0" w14:textId="77777777" w:rsidR="00DE016C" w:rsidRDefault="00DE016C" w:rsidP="00DE016C">
      <w:pPr>
        <w:spacing w:after="0"/>
      </w:pPr>
    </w:p>
    <w:tbl>
      <w:tblPr>
        <w:tblStyle w:val="TableGrid"/>
        <w:tblW w:w="9209" w:type="dxa"/>
        <w:tblLook w:val="04A0" w:firstRow="1" w:lastRow="0" w:firstColumn="1" w:lastColumn="0" w:noHBand="0" w:noVBand="1"/>
      </w:tblPr>
      <w:tblGrid>
        <w:gridCol w:w="9209"/>
      </w:tblGrid>
      <w:tr w:rsidR="00DE016C" w:rsidRPr="005E5ADD" w14:paraId="53FA6B6D" w14:textId="77777777" w:rsidTr="00C643D4">
        <w:tc>
          <w:tcPr>
            <w:tcW w:w="9209" w:type="dxa"/>
            <w:shd w:val="clear" w:color="auto" w:fill="BDD6EE" w:themeFill="accent1" w:themeFillTint="66"/>
          </w:tcPr>
          <w:p w14:paraId="1D7CB362" w14:textId="77777777" w:rsidR="00DE016C" w:rsidRPr="005E5ADD" w:rsidRDefault="00DE016C" w:rsidP="00C643D4">
            <w:pPr>
              <w:spacing w:line="259" w:lineRule="auto"/>
            </w:pPr>
            <w:r>
              <w:t xml:space="preserve">Doel van de activiteit </w:t>
            </w:r>
          </w:p>
        </w:tc>
      </w:tr>
    </w:tbl>
    <w:p w14:paraId="48F8109C" w14:textId="77777777" w:rsidR="00DE016C" w:rsidRDefault="00DE016C" w:rsidP="00DE016C">
      <w:pPr>
        <w:pStyle w:val="ListParagraph"/>
        <w:numPr>
          <w:ilvl w:val="0"/>
          <w:numId w:val="35"/>
        </w:numPr>
      </w:pPr>
      <w:r>
        <w:t xml:space="preserve">Beschrijf je activiteit en het doel van je activiteit, dus: wat je gaat doen, waarom ga je het doen, hoe ga je het doen en wat wil je ermee bereiken? </w:t>
      </w:r>
    </w:p>
    <w:p w14:paraId="6FA20C9B" w14:textId="77777777" w:rsidR="00DE016C" w:rsidRDefault="00DE016C" w:rsidP="00DE016C">
      <w:pPr>
        <w:pStyle w:val="ListParagraph"/>
        <w:numPr>
          <w:ilvl w:val="0"/>
          <w:numId w:val="35"/>
        </w:numPr>
      </w:pPr>
      <w:r>
        <w:t xml:space="preserve">Licht toe op welke manier jouw activiteit past bij het doel van de regeling, dus: hoe bevordert de activiteit actieve cultuurparticipatie van jongeren in de gemeente Amersfoort.  </w:t>
      </w:r>
    </w:p>
    <w:p w14:paraId="36CA91A4" w14:textId="77777777" w:rsidR="00DE016C" w:rsidRDefault="00DE016C" w:rsidP="00DE016C">
      <w:pPr>
        <w:pStyle w:val="ListParagraph"/>
      </w:pPr>
    </w:p>
    <w:tbl>
      <w:tblPr>
        <w:tblStyle w:val="TableGrid"/>
        <w:tblW w:w="9209" w:type="dxa"/>
        <w:tblLook w:val="04A0" w:firstRow="1" w:lastRow="0" w:firstColumn="1" w:lastColumn="0" w:noHBand="0" w:noVBand="1"/>
      </w:tblPr>
      <w:tblGrid>
        <w:gridCol w:w="9209"/>
      </w:tblGrid>
      <w:tr w:rsidR="00DE016C" w:rsidRPr="005E5ADD" w14:paraId="46E54D94" w14:textId="77777777" w:rsidTr="00C643D4">
        <w:tc>
          <w:tcPr>
            <w:tcW w:w="9209" w:type="dxa"/>
            <w:shd w:val="clear" w:color="auto" w:fill="BDD6EE" w:themeFill="accent1" w:themeFillTint="66"/>
          </w:tcPr>
          <w:p w14:paraId="144219D2" w14:textId="77777777" w:rsidR="00DE016C" w:rsidRPr="005E5ADD" w:rsidRDefault="00DE016C" w:rsidP="00C643D4">
            <w:pPr>
              <w:spacing w:line="259" w:lineRule="auto"/>
            </w:pPr>
            <w:r>
              <w:t>Doelgroep, bereik en relevantie</w:t>
            </w:r>
          </w:p>
        </w:tc>
      </w:tr>
    </w:tbl>
    <w:p w14:paraId="65DDFAC2" w14:textId="77777777" w:rsidR="00DE016C" w:rsidRDefault="00DE016C" w:rsidP="00DE016C">
      <w:pPr>
        <w:spacing w:after="0"/>
      </w:pPr>
      <w:r>
        <w:t xml:space="preserve">Het is belangrijk dat het plan goed aansluit op de behoeftes en belevingswereld van jongeren. Ook is het belangrijk dat uit het plan goed blijkt hoe de doelgroep er uit ziet en wie er bereikt worden. Daarom geef je in dit deel van de aanvraag antwoord op de volgende vragen: </w:t>
      </w:r>
    </w:p>
    <w:p w14:paraId="0FE9D612" w14:textId="77777777" w:rsidR="00DE016C" w:rsidRDefault="00DE016C" w:rsidP="00DE016C">
      <w:pPr>
        <w:spacing w:after="0"/>
      </w:pPr>
    </w:p>
    <w:p w14:paraId="18C6321B" w14:textId="77777777" w:rsidR="00DE016C" w:rsidRDefault="00DE016C" w:rsidP="00DE016C">
      <w:pPr>
        <w:pStyle w:val="ListParagraph"/>
        <w:numPr>
          <w:ilvl w:val="0"/>
          <w:numId w:val="34"/>
        </w:numPr>
        <w:spacing w:after="0"/>
      </w:pPr>
      <w:r>
        <w:t xml:space="preserve">Voor wie is het plan, wie ga je er mee bereiken? </w:t>
      </w:r>
    </w:p>
    <w:p w14:paraId="067CE6D1" w14:textId="77777777" w:rsidR="00DE016C" w:rsidRDefault="00DE016C" w:rsidP="00DE016C">
      <w:pPr>
        <w:pStyle w:val="ListParagraph"/>
        <w:numPr>
          <w:ilvl w:val="0"/>
          <w:numId w:val="34"/>
        </w:numPr>
        <w:spacing w:after="0"/>
      </w:pPr>
      <w:r>
        <w:t xml:space="preserve">Hoeveel jongeren denk je te bereiken en op welke manier ga je dat aanpakken? </w:t>
      </w:r>
    </w:p>
    <w:p w14:paraId="00AF8B77" w14:textId="77777777" w:rsidR="00DE016C" w:rsidRDefault="00DE016C" w:rsidP="00DE016C">
      <w:pPr>
        <w:pStyle w:val="ListParagraph"/>
        <w:numPr>
          <w:ilvl w:val="0"/>
          <w:numId w:val="34"/>
        </w:numPr>
        <w:spacing w:after="0"/>
      </w:pPr>
      <w:r>
        <w:t xml:space="preserve">Waarom is jouw project belangrijk voor de doelgroep? </w:t>
      </w:r>
    </w:p>
    <w:p w14:paraId="6985F5CC" w14:textId="77777777" w:rsidR="00DE016C" w:rsidRDefault="00DE016C" w:rsidP="00DE016C">
      <w:pPr>
        <w:pStyle w:val="ListParagraph"/>
        <w:numPr>
          <w:ilvl w:val="0"/>
          <w:numId w:val="34"/>
        </w:numPr>
        <w:spacing w:after="0"/>
      </w:pPr>
      <w:r>
        <w:t>Op welke manier zorg je er voor dat het project of de activiteit voor alle jongeren in de stad toegankelijk is?</w:t>
      </w:r>
    </w:p>
    <w:p w14:paraId="53337B56" w14:textId="77777777" w:rsidR="00DE016C" w:rsidRDefault="00DE016C" w:rsidP="00DE016C">
      <w:pPr>
        <w:pStyle w:val="ListParagraph"/>
        <w:numPr>
          <w:ilvl w:val="0"/>
          <w:numId w:val="34"/>
        </w:numPr>
        <w:spacing w:after="0"/>
      </w:pPr>
      <w:r>
        <w:t>Geef aan op welke manier jongeren zijn betrokken bij opstellen van het plan. Bijvoorbeeld: bestaat de organisatie uit jongeren, is het plan opgesteld door/met jongeren of is er samengewerkt met jongeren?</w:t>
      </w:r>
    </w:p>
    <w:p w14:paraId="790F6A94" w14:textId="77777777" w:rsidR="00DE016C" w:rsidRDefault="00DE016C" w:rsidP="00DE016C">
      <w:pPr>
        <w:pStyle w:val="ListParagraph"/>
        <w:numPr>
          <w:ilvl w:val="0"/>
          <w:numId w:val="34"/>
        </w:numPr>
        <w:spacing w:after="0"/>
      </w:pPr>
      <w:r>
        <w:t>Onderbouw hoe het plan aansluit op de behoeftes en belevingswereld van jongeren.</w:t>
      </w:r>
    </w:p>
    <w:p w14:paraId="5F78B5E3" w14:textId="77777777" w:rsidR="00DE016C" w:rsidRDefault="00DE016C" w:rsidP="00DE016C">
      <w:pPr>
        <w:spacing w:after="0"/>
      </w:pPr>
    </w:p>
    <w:p w14:paraId="34E6A4B3" w14:textId="77777777" w:rsidR="00DE016C" w:rsidRDefault="00DE016C" w:rsidP="00DE016C">
      <w:pPr>
        <w:spacing w:after="0"/>
      </w:pPr>
    </w:p>
    <w:p w14:paraId="0F493BB3" w14:textId="77777777" w:rsidR="00DE016C" w:rsidRDefault="00DE016C" w:rsidP="00DE016C">
      <w:pPr>
        <w:spacing w:after="0"/>
      </w:pPr>
    </w:p>
    <w:tbl>
      <w:tblPr>
        <w:tblStyle w:val="TableGrid"/>
        <w:tblW w:w="9209" w:type="dxa"/>
        <w:tblLook w:val="04A0" w:firstRow="1" w:lastRow="0" w:firstColumn="1" w:lastColumn="0" w:noHBand="0" w:noVBand="1"/>
      </w:tblPr>
      <w:tblGrid>
        <w:gridCol w:w="9209"/>
      </w:tblGrid>
      <w:tr w:rsidR="00DE016C" w:rsidRPr="005E5ADD" w14:paraId="6DE3D6B8" w14:textId="77777777" w:rsidTr="00C643D4">
        <w:tc>
          <w:tcPr>
            <w:tcW w:w="9209" w:type="dxa"/>
            <w:shd w:val="clear" w:color="auto" w:fill="BDD6EE" w:themeFill="accent1" w:themeFillTint="66"/>
          </w:tcPr>
          <w:p w14:paraId="0783FF3F" w14:textId="77777777" w:rsidR="00DE016C" w:rsidRPr="005E5ADD" w:rsidRDefault="00DE016C" w:rsidP="00C643D4">
            <w:r>
              <w:t>Planning</w:t>
            </w:r>
          </w:p>
        </w:tc>
      </w:tr>
    </w:tbl>
    <w:p w14:paraId="58B151F2" w14:textId="77777777" w:rsidR="00DE016C" w:rsidRDefault="00DE016C" w:rsidP="00DE016C">
      <w:pPr>
        <w:spacing w:after="0"/>
      </w:pPr>
      <w:r>
        <w:t xml:space="preserve">Geef een planning: wanneer start en eindigt de activiteit. (Let op: de activiteit moet binnen 3 maanden starten na subsidieverlening) en moet binnen 12 maanden zijn uitgevoerd. </w:t>
      </w:r>
    </w:p>
    <w:p w14:paraId="25A1898E" w14:textId="77777777" w:rsidR="00DE016C" w:rsidRDefault="00DE016C" w:rsidP="00DE016C">
      <w:pPr>
        <w:spacing w:after="0"/>
      </w:pPr>
    </w:p>
    <w:p w14:paraId="4126E1DB" w14:textId="77777777" w:rsidR="00DE016C" w:rsidRDefault="00DE016C" w:rsidP="00DE016C">
      <w:pPr>
        <w:spacing w:after="0"/>
      </w:pPr>
    </w:p>
    <w:tbl>
      <w:tblPr>
        <w:tblStyle w:val="TableGrid"/>
        <w:tblW w:w="9209" w:type="dxa"/>
        <w:tblLook w:val="04A0" w:firstRow="1" w:lastRow="0" w:firstColumn="1" w:lastColumn="0" w:noHBand="0" w:noVBand="1"/>
      </w:tblPr>
      <w:tblGrid>
        <w:gridCol w:w="9209"/>
      </w:tblGrid>
      <w:tr w:rsidR="00DE016C" w:rsidRPr="005E5ADD" w14:paraId="7B09B61F" w14:textId="77777777" w:rsidTr="00C643D4">
        <w:tc>
          <w:tcPr>
            <w:tcW w:w="9209" w:type="dxa"/>
            <w:shd w:val="clear" w:color="auto" w:fill="BDD6EE" w:themeFill="accent1" w:themeFillTint="66"/>
          </w:tcPr>
          <w:p w14:paraId="0BB35D29" w14:textId="77777777" w:rsidR="00DE016C" w:rsidRPr="005E5ADD" w:rsidRDefault="00DE016C" w:rsidP="00C643D4">
            <w:pPr>
              <w:spacing w:line="259" w:lineRule="auto"/>
            </w:pPr>
            <w:r>
              <w:t>Bijlagen</w:t>
            </w:r>
          </w:p>
        </w:tc>
      </w:tr>
    </w:tbl>
    <w:p w14:paraId="3E9CC75C" w14:textId="77777777" w:rsidR="00DE016C" w:rsidRDefault="00DE016C" w:rsidP="00DE016C">
      <w:r>
        <w:t xml:space="preserve">Voeg alleen informatie toe die noodzakelijk is om het projectplan te ondersteunen of illustreren. </w:t>
      </w:r>
    </w:p>
    <w:p w14:paraId="7B6E4986" w14:textId="1FB8AF9C" w:rsidR="00390BFD" w:rsidRPr="00DE016C" w:rsidRDefault="00390BFD" w:rsidP="00DE016C"/>
    <w:sectPr w:rsidR="00390BFD" w:rsidRPr="00DE01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B3CFC5" w14:textId="77777777" w:rsidR="000169B2" w:rsidRDefault="000169B2" w:rsidP="00535679">
      <w:pPr>
        <w:spacing w:after="0" w:line="240" w:lineRule="auto"/>
      </w:pPr>
      <w:r>
        <w:separator/>
      </w:r>
    </w:p>
  </w:endnote>
  <w:endnote w:type="continuationSeparator" w:id="0">
    <w:p w14:paraId="520D92BB" w14:textId="77777777" w:rsidR="000169B2" w:rsidRDefault="000169B2" w:rsidP="00535679">
      <w:pPr>
        <w:spacing w:after="0" w:line="240" w:lineRule="auto"/>
      </w:pPr>
      <w:r>
        <w:continuationSeparator/>
      </w:r>
    </w:p>
  </w:endnote>
  <w:endnote w:type="continuationNotice" w:id="1">
    <w:p w14:paraId="68EB49F9" w14:textId="77777777" w:rsidR="000169B2" w:rsidRDefault="000169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C6CAB" w14:textId="77777777" w:rsidR="000169B2" w:rsidRDefault="000169B2" w:rsidP="00535679">
      <w:pPr>
        <w:spacing w:after="0" w:line="240" w:lineRule="auto"/>
      </w:pPr>
      <w:r>
        <w:separator/>
      </w:r>
    </w:p>
  </w:footnote>
  <w:footnote w:type="continuationSeparator" w:id="0">
    <w:p w14:paraId="3AA7BDB1" w14:textId="77777777" w:rsidR="000169B2" w:rsidRDefault="000169B2" w:rsidP="00535679">
      <w:pPr>
        <w:spacing w:after="0" w:line="240" w:lineRule="auto"/>
      </w:pPr>
      <w:r>
        <w:continuationSeparator/>
      </w:r>
    </w:p>
  </w:footnote>
  <w:footnote w:type="continuationNotice" w:id="1">
    <w:p w14:paraId="375561D4" w14:textId="77777777" w:rsidR="000169B2" w:rsidRDefault="000169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15754"/>
    <w:multiLevelType w:val="hybridMultilevel"/>
    <w:tmpl w:val="E76006EC"/>
    <w:lvl w:ilvl="0" w:tplc="5BA8C474">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744D04"/>
    <w:multiLevelType w:val="hybridMultilevel"/>
    <w:tmpl w:val="C7EC67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2E2DD7"/>
    <w:multiLevelType w:val="hybridMultilevel"/>
    <w:tmpl w:val="BA1AEF56"/>
    <w:lvl w:ilvl="0" w:tplc="B8B2F6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5D23D4"/>
    <w:multiLevelType w:val="hybridMultilevel"/>
    <w:tmpl w:val="A5EE0BB0"/>
    <w:lvl w:ilvl="0" w:tplc="D2FEF9F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1F3E64"/>
    <w:multiLevelType w:val="hybridMultilevel"/>
    <w:tmpl w:val="58C293EE"/>
    <w:lvl w:ilvl="0" w:tplc="D2FEF9F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472C15"/>
    <w:multiLevelType w:val="hybridMultilevel"/>
    <w:tmpl w:val="21646480"/>
    <w:lvl w:ilvl="0" w:tplc="5BA8C474">
      <w:numFmt w:val="bullet"/>
      <w:lvlText w:val="-"/>
      <w:lvlJc w:val="left"/>
      <w:pPr>
        <w:ind w:left="720" w:hanging="360"/>
      </w:pPr>
      <w:rPr>
        <w:rFonts w:ascii="Calibri" w:eastAsiaTheme="minorHAnsi" w:hAnsi="Calibri" w:cs="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99372FF"/>
    <w:multiLevelType w:val="hybridMultilevel"/>
    <w:tmpl w:val="5D782E7A"/>
    <w:lvl w:ilvl="0" w:tplc="F01C1C1A">
      <w:start w:val="10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A9D4D21"/>
    <w:multiLevelType w:val="hybridMultilevel"/>
    <w:tmpl w:val="33B4D5CE"/>
    <w:lvl w:ilvl="0" w:tplc="B9625E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1F0952"/>
    <w:multiLevelType w:val="multilevel"/>
    <w:tmpl w:val="CDACE7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DAF1B20"/>
    <w:multiLevelType w:val="hybridMultilevel"/>
    <w:tmpl w:val="69289A22"/>
    <w:lvl w:ilvl="0" w:tplc="37C4EC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E1331C6"/>
    <w:multiLevelType w:val="hybridMultilevel"/>
    <w:tmpl w:val="4E6ACAC8"/>
    <w:lvl w:ilvl="0" w:tplc="D2FEF9F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F9861F4"/>
    <w:multiLevelType w:val="hybridMultilevel"/>
    <w:tmpl w:val="5066E5D4"/>
    <w:lvl w:ilvl="0" w:tplc="B8B2F62E">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13251E2"/>
    <w:multiLevelType w:val="hybridMultilevel"/>
    <w:tmpl w:val="47E6B4C0"/>
    <w:lvl w:ilvl="0" w:tplc="D2FEF9F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BBB0EE2"/>
    <w:multiLevelType w:val="multilevel"/>
    <w:tmpl w:val="1BF01B04"/>
    <w:lvl w:ilvl="0">
      <w:start w:val="1"/>
      <w:numFmt w:val="decimal"/>
      <w:lvlText w:val="Hoofdstuk %1"/>
      <w:lvlJc w:val="left"/>
      <w:pPr>
        <w:ind w:left="357" w:hanging="357"/>
      </w:pPr>
      <w:rPr>
        <w:rFonts w:ascii="Calibri" w:hAnsi="Calibri" w:hint="default"/>
        <w:b/>
        <w:i w:val="0"/>
        <w:sz w:val="22"/>
      </w:rPr>
    </w:lvl>
    <w:lvl w:ilvl="1">
      <w:start w:val="1"/>
      <w:numFmt w:val="decimal"/>
      <w:lvlText w:val="Afdeling %2"/>
      <w:lvlJc w:val="left"/>
      <w:pPr>
        <w:ind w:left="357" w:hanging="357"/>
      </w:pPr>
      <w:rPr>
        <w:rFonts w:ascii="Calibri" w:hAnsi="Calibri" w:hint="default"/>
        <w:b/>
        <w:i w:val="0"/>
        <w:sz w:val="22"/>
      </w:rPr>
    </w:lvl>
    <w:lvl w:ilvl="2">
      <w:start w:val="1"/>
      <w:numFmt w:val="decimal"/>
      <w:lvlText w:val="Paragraaf %3"/>
      <w:lvlJc w:val="left"/>
      <w:pPr>
        <w:ind w:left="357" w:hanging="357"/>
      </w:pPr>
      <w:rPr>
        <w:rFonts w:ascii="Calibri" w:hAnsi="Calibri" w:hint="default"/>
        <w:b/>
        <w:i w:val="0"/>
        <w:sz w:val="22"/>
      </w:rPr>
    </w:lvl>
    <w:lvl w:ilvl="3">
      <w:start w:val="1"/>
      <w:numFmt w:val="decimal"/>
      <w:lvlText w:val="Artikel %4"/>
      <w:lvlJc w:val="left"/>
      <w:pPr>
        <w:ind w:left="357" w:hanging="357"/>
      </w:pPr>
      <w:rPr>
        <w:rFonts w:ascii="Calibri" w:hAnsi="Calibri" w:hint="default"/>
        <w:sz w:val="22"/>
      </w:rPr>
    </w:lvl>
    <w:lvl w:ilvl="4">
      <w:start w:val="1"/>
      <w:numFmt w:val="decimal"/>
      <w:lvlText w:val="%5."/>
      <w:lvlJc w:val="left"/>
      <w:pPr>
        <w:ind w:left="357" w:hanging="357"/>
      </w:pPr>
      <w:rPr>
        <w:rFonts w:hint="default"/>
      </w:rPr>
    </w:lvl>
    <w:lvl w:ilvl="5">
      <w:start w:val="1"/>
      <w:numFmt w:val="lowerLetter"/>
      <w:lvlText w:val="%6."/>
      <w:lvlJc w:val="left"/>
      <w:pPr>
        <w:ind w:left="720" w:hanging="363"/>
      </w:pPr>
      <w:rPr>
        <w:rFonts w:ascii="Calibri" w:hAnsi="Calibri" w:hint="default"/>
        <w:sz w:val="22"/>
      </w:rPr>
    </w:lvl>
    <w:lvl w:ilvl="6">
      <w:start w:val="1"/>
      <w:numFmt w:val="lowerRoman"/>
      <w:lvlText w:val="%7."/>
      <w:lvlJc w:val="left"/>
      <w:pPr>
        <w:ind w:left="1191" w:hanging="471"/>
      </w:pPr>
      <w:rPr>
        <w:rFonts w:ascii="Calibri" w:hAnsi="Calibri" w:hint="default"/>
        <w:sz w:val="22"/>
      </w:rPr>
    </w:lvl>
    <w:lvl w:ilvl="7">
      <w:start w:val="1"/>
      <w:numFmt w:val="bullet"/>
      <w:lvlText w:val=""/>
      <w:lvlJc w:val="left"/>
      <w:pPr>
        <w:ind w:left="1191" w:hanging="471"/>
      </w:pPr>
      <w:rPr>
        <w:rFonts w:ascii="Symbol" w:hAnsi="Symbol" w:hint="default"/>
        <w:color w:val="auto"/>
      </w:rPr>
    </w:lvl>
    <w:lvl w:ilvl="8">
      <w:start w:val="1"/>
      <w:numFmt w:val="lowerRoman"/>
      <w:lvlText w:val="%9."/>
      <w:lvlJc w:val="left"/>
      <w:pPr>
        <w:ind w:left="4320" w:hanging="360"/>
      </w:pPr>
      <w:rPr>
        <w:rFonts w:hint="default"/>
      </w:rPr>
    </w:lvl>
  </w:abstractNum>
  <w:abstractNum w:abstractNumId="14" w15:restartNumberingAfterBreak="0">
    <w:nsid w:val="20465C0A"/>
    <w:multiLevelType w:val="hybridMultilevel"/>
    <w:tmpl w:val="67360F0C"/>
    <w:lvl w:ilvl="0" w:tplc="765C159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2C775BB"/>
    <w:multiLevelType w:val="hybridMultilevel"/>
    <w:tmpl w:val="D2FA5CAC"/>
    <w:lvl w:ilvl="0" w:tplc="D2FEF9F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4CF59CF"/>
    <w:multiLevelType w:val="hybridMultilevel"/>
    <w:tmpl w:val="3736A42C"/>
    <w:lvl w:ilvl="0" w:tplc="D2FEF9F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62F0E38"/>
    <w:multiLevelType w:val="hybridMultilevel"/>
    <w:tmpl w:val="EEEC9A8E"/>
    <w:lvl w:ilvl="0" w:tplc="B8B2F62E">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0177FD"/>
    <w:multiLevelType w:val="hybridMultilevel"/>
    <w:tmpl w:val="0BAC3B3C"/>
    <w:lvl w:ilvl="0" w:tplc="5BA8C474">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0393ABB"/>
    <w:multiLevelType w:val="multilevel"/>
    <w:tmpl w:val="CDACE7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E1E4B9A"/>
    <w:multiLevelType w:val="hybridMultilevel"/>
    <w:tmpl w:val="2D86D61C"/>
    <w:lvl w:ilvl="0" w:tplc="D2FEF9F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381B8A"/>
    <w:multiLevelType w:val="hybridMultilevel"/>
    <w:tmpl w:val="F3327BFE"/>
    <w:lvl w:ilvl="0" w:tplc="D2FEF9F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85F2113"/>
    <w:multiLevelType w:val="hybridMultilevel"/>
    <w:tmpl w:val="10700880"/>
    <w:lvl w:ilvl="0" w:tplc="D2FEF9F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3E2D1F"/>
    <w:multiLevelType w:val="hybridMultilevel"/>
    <w:tmpl w:val="92A437F4"/>
    <w:lvl w:ilvl="0" w:tplc="D2FEF9F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C5F7D6B"/>
    <w:multiLevelType w:val="hybridMultilevel"/>
    <w:tmpl w:val="978C6784"/>
    <w:lvl w:ilvl="0" w:tplc="5BA8C474">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DF09F3"/>
    <w:multiLevelType w:val="hybridMultilevel"/>
    <w:tmpl w:val="E0D4CFB6"/>
    <w:lvl w:ilvl="0" w:tplc="D2FEF9F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3A91AA1"/>
    <w:multiLevelType w:val="hybridMultilevel"/>
    <w:tmpl w:val="772AF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58C0622"/>
    <w:multiLevelType w:val="hybridMultilevel"/>
    <w:tmpl w:val="F3FA558A"/>
    <w:lvl w:ilvl="0" w:tplc="D2FEF9F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9390CDF"/>
    <w:multiLevelType w:val="multilevel"/>
    <w:tmpl w:val="43C8D34A"/>
    <w:lvl w:ilvl="0">
      <w:start w:val="1"/>
      <w:numFmt w:val="decimal"/>
      <w:lvlText w:val="Hoofdstuk %1"/>
      <w:lvlJc w:val="left"/>
      <w:pPr>
        <w:ind w:left="357" w:hanging="357"/>
      </w:pPr>
      <w:rPr>
        <w:rFonts w:ascii="Calibri" w:hAnsi="Calibri" w:hint="default"/>
        <w:b/>
        <w:i w:val="0"/>
        <w:sz w:val="22"/>
      </w:rPr>
    </w:lvl>
    <w:lvl w:ilvl="1">
      <w:start w:val="1"/>
      <w:numFmt w:val="decimal"/>
      <w:lvlText w:val="Afdeling %2"/>
      <w:lvlJc w:val="left"/>
      <w:pPr>
        <w:ind w:left="357" w:hanging="357"/>
      </w:pPr>
      <w:rPr>
        <w:rFonts w:ascii="Calibri" w:hAnsi="Calibri" w:hint="default"/>
        <w:b/>
        <w:i w:val="0"/>
        <w:sz w:val="22"/>
      </w:rPr>
    </w:lvl>
    <w:lvl w:ilvl="2">
      <w:start w:val="1"/>
      <w:numFmt w:val="decimal"/>
      <w:lvlText w:val="Paragraaf %3"/>
      <w:lvlJc w:val="left"/>
      <w:pPr>
        <w:ind w:left="357" w:hanging="357"/>
      </w:pPr>
      <w:rPr>
        <w:rFonts w:ascii="Calibri" w:hAnsi="Calibri" w:hint="default"/>
        <w:b/>
        <w:i w:val="0"/>
        <w:sz w:val="22"/>
      </w:rPr>
    </w:lvl>
    <w:lvl w:ilvl="3">
      <w:start w:val="1"/>
      <w:numFmt w:val="decimal"/>
      <w:lvlText w:val="Artikel %4"/>
      <w:lvlJc w:val="left"/>
      <w:pPr>
        <w:ind w:left="357" w:hanging="357"/>
      </w:pPr>
      <w:rPr>
        <w:rFonts w:ascii="Calibri" w:hAnsi="Calibri" w:hint="default"/>
        <w:sz w:val="22"/>
      </w:rPr>
    </w:lvl>
    <w:lvl w:ilvl="4">
      <w:start w:val="1"/>
      <w:numFmt w:val="decimal"/>
      <w:lvlText w:val="%5."/>
      <w:lvlJc w:val="left"/>
      <w:pPr>
        <w:ind w:left="357" w:hanging="357"/>
      </w:pPr>
      <w:rPr>
        <w:rFonts w:hint="default"/>
      </w:rPr>
    </w:lvl>
    <w:lvl w:ilvl="5">
      <w:start w:val="1"/>
      <w:numFmt w:val="bullet"/>
      <w:lvlText w:val=""/>
      <w:lvlJc w:val="left"/>
      <w:pPr>
        <w:ind w:left="717" w:hanging="360"/>
      </w:pPr>
      <w:rPr>
        <w:rFonts w:ascii="Symbol" w:hAnsi="Symbol" w:hint="default"/>
      </w:rPr>
    </w:lvl>
    <w:lvl w:ilvl="6">
      <w:start w:val="1"/>
      <w:numFmt w:val="lowerRoman"/>
      <w:lvlText w:val="%7."/>
      <w:lvlJc w:val="left"/>
      <w:pPr>
        <w:ind w:left="1191" w:hanging="471"/>
      </w:pPr>
      <w:rPr>
        <w:rFonts w:ascii="Calibri" w:hAnsi="Calibri" w:hint="default"/>
        <w:sz w:val="22"/>
      </w:rPr>
    </w:lvl>
    <w:lvl w:ilvl="7">
      <w:start w:val="1"/>
      <w:numFmt w:val="bullet"/>
      <w:lvlText w:val=""/>
      <w:lvlJc w:val="left"/>
      <w:pPr>
        <w:ind w:left="1191" w:hanging="471"/>
      </w:pPr>
      <w:rPr>
        <w:rFonts w:ascii="Symbol" w:hAnsi="Symbol" w:hint="default"/>
        <w:color w:val="auto"/>
      </w:rPr>
    </w:lvl>
    <w:lvl w:ilvl="8">
      <w:start w:val="1"/>
      <w:numFmt w:val="lowerRoman"/>
      <w:lvlText w:val="%9."/>
      <w:lvlJc w:val="left"/>
      <w:pPr>
        <w:ind w:left="4320" w:hanging="360"/>
      </w:pPr>
      <w:rPr>
        <w:rFonts w:hint="default"/>
      </w:rPr>
    </w:lvl>
  </w:abstractNum>
  <w:abstractNum w:abstractNumId="29" w15:restartNumberingAfterBreak="0">
    <w:nsid w:val="6A5875D6"/>
    <w:multiLevelType w:val="hybridMultilevel"/>
    <w:tmpl w:val="E1365BCA"/>
    <w:lvl w:ilvl="0" w:tplc="5BA8C474">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E57185"/>
    <w:multiLevelType w:val="hybridMultilevel"/>
    <w:tmpl w:val="7FCA056E"/>
    <w:lvl w:ilvl="0" w:tplc="D2FEF9F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2EE6316"/>
    <w:multiLevelType w:val="hybridMultilevel"/>
    <w:tmpl w:val="40AA3232"/>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7D3294A"/>
    <w:multiLevelType w:val="hybridMultilevel"/>
    <w:tmpl w:val="728E0BAC"/>
    <w:lvl w:ilvl="0" w:tplc="5BA8C474">
      <w:numFmt w:val="bullet"/>
      <w:lvlText w:val="-"/>
      <w:lvlJc w:val="left"/>
      <w:pPr>
        <w:ind w:left="720" w:hanging="360"/>
      </w:pPr>
      <w:rPr>
        <w:rFonts w:ascii="Calibri" w:eastAsiaTheme="minorHAnsi" w:hAnsi="Calibri" w:cs="Calibri"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341881"/>
    <w:multiLevelType w:val="hybridMultilevel"/>
    <w:tmpl w:val="8E2A6F92"/>
    <w:lvl w:ilvl="0" w:tplc="0B424CB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B8851CC"/>
    <w:multiLevelType w:val="hybridMultilevel"/>
    <w:tmpl w:val="970ADD52"/>
    <w:lvl w:ilvl="0" w:tplc="5BA8C474">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12080409">
    <w:abstractNumId w:val="6"/>
  </w:num>
  <w:num w:numId="2" w16cid:durableId="798495006">
    <w:abstractNumId w:val="12"/>
  </w:num>
  <w:num w:numId="3" w16cid:durableId="1767573184">
    <w:abstractNumId w:val="21"/>
  </w:num>
  <w:num w:numId="4" w16cid:durableId="421800100">
    <w:abstractNumId w:val="3"/>
  </w:num>
  <w:num w:numId="5" w16cid:durableId="2000234296">
    <w:abstractNumId w:val="27"/>
  </w:num>
  <w:num w:numId="6" w16cid:durableId="1015957402">
    <w:abstractNumId w:val="20"/>
  </w:num>
  <w:num w:numId="7" w16cid:durableId="724990511">
    <w:abstractNumId w:val="25"/>
  </w:num>
  <w:num w:numId="8" w16cid:durableId="1157381100">
    <w:abstractNumId w:val="14"/>
  </w:num>
  <w:num w:numId="9" w16cid:durableId="998458102">
    <w:abstractNumId w:val="22"/>
  </w:num>
  <w:num w:numId="10" w16cid:durableId="245724958">
    <w:abstractNumId w:val="9"/>
  </w:num>
  <w:num w:numId="11" w16cid:durableId="1322001198">
    <w:abstractNumId w:val="16"/>
  </w:num>
  <w:num w:numId="12" w16cid:durableId="357849891">
    <w:abstractNumId w:val="7"/>
  </w:num>
  <w:num w:numId="13" w16cid:durableId="390924232">
    <w:abstractNumId w:val="15"/>
  </w:num>
  <w:num w:numId="14" w16cid:durableId="384912814">
    <w:abstractNumId w:val="5"/>
  </w:num>
  <w:num w:numId="15" w16cid:durableId="1567957178">
    <w:abstractNumId w:val="34"/>
  </w:num>
  <w:num w:numId="16" w16cid:durableId="971252986">
    <w:abstractNumId w:val="32"/>
  </w:num>
  <w:num w:numId="17" w16cid:durableId="1365600315">
    <w:abstractNumId w:val="18"/>
  </w:num>
  <w:num w:numId="18" w16cid:durableId="407922929">
    <w:abstractNumId w:val="24"/>
  </w:num>
  <w:num w:numId="19" w16cid:durableId="1485000710">
    <w:abstractNumId w:val="29"/>
  </w:num>
  <w:num w:numId="20" w16cid:durableId="1392774327">
    <w:abstractNumId w:val="0"/>
  </w:num>
  <w:num w:numId="21" w16cid:durableId="1976566053">
    <w:abstractNumId w:val="13"/>
  </w:num>
  <w:num w:numId="22" w16cid:durableId="1774931726">
    <w:abstractNumId w:val="28"/>
  </w:num>
  <w:num w:numId="23" w16cid:durableId="1553806575">
    <w:abstractNumId w:val="33"/>
  </w:num>
  <w:num w:numId="24" w16cid:durableId="1675453638">
    <w:abstractNumId w:val="23"/>
  </w:num>
  <w:num w:numId="25" w16cid:durableId="2085059969">
    <w:abstractNumId w:val="10"/>
  </w:num>
  <w:num w:numId="26" w16cid:durableId="1441031603">
    <w:abstractNumId w:val="17"/>
  </w:num>
  <w:num w:numId="27" w16cid:durableId="523370525">
    <w:abstractNumId w:val="11"/>
  </w:num>
  <w:num w:numId="28" w16cid:durableId="2117943193">
    <w:abstractNumId w:val="2"/>
  </w:num>
  <w:num w:numId="29" w16cid:durableId="1762753914">
    <w:abstractNumId w:val="4"/>
  </w:num>
  <w:num w:numId="30" w16cid:durableId="1029722594">
    <w:abstractNumId w:val="1"/>
  </w:num>
  <w:num w:numId="31" w16cid:durableId="1464225923">
    <w:abstractNumId w:val="19"/>
  </w:num>
  <w:num w:numId="32" w16cid:durableId="1659386850">
    <w:abstractNumId w:val="8"/>
  </w:num>
  <w:num w:numId="33" w16cid:durableId="1482036117">
    <w:abstractNumId w:val="30"/>
  </w:num>
  <w:num w:numId="34" w16cid:durableId="696664965">
    <w:abstractNumId w:val="31"/>
  </w:num>
  <w:num w:numId="35" w16cid:durableId="2856950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050"/>
    <w:rsid w:val="00003387"/>
    <w:rsid w:val="000169B2"/>
    <w:rsid w:val="00035766"/>
    <w:rsid w:val="00040F7A"/>
    <w:rsid w:val="000742D7"/>
    <w:rsid w:val="0007438D"/>
    <w:rsid w:val="00086798"/>
    <w:rsid w:val="000D238B"/>
    <w:rsid w:val="000E006B"/>
    <w:rsid w:val="000E2D7F"/>
    <w:rsid w:val="000F58B0"/>
    <w:rsid w:val="00105DD5"/>
    <w:rsid w:val="00107AA3"/>
    <w:rsid w:val="00124097"/>
    <w:rsid w:val="00126FA9"/>
    <w:rsid w:val="00136BD5"/>
    <w:rsid w:val="00140DD8"/>
    <w:rsid w:val="0014261A"/>
    <w:rsid w:val="00153E15"/>
    <w:rsid w:val="0017058A"/>
    <w:rsid w:val="0018103A"/>
    <w:rsid w:val="00190C00"/>
    <w:rsid w:val="00194934"/>
    <w:rsid w:val="0019561D"/>
    <w:rsid w:val="001D7442"/>
    <w:rsid w:val="001E1ABD"/>
    <w:rsid w:val="001E4665"/>
    <w:rsid w:val="001F52BF"/>
    <w:rsid w:val="00203B5C"/>
    <w:rsid w:val="002044EB"/>
    <w:rsid w:val="0020451E"/>
    <w:rsid w:val="00213E63"/>
    <w:rsid w:val="0022242D"/>
    <w:rsid w:val="0022709E"/>
    <w:rsid w:val="00241FA7"/>
    <w:rsid w:val="002422BD"/>
    <w:rsid w:val="00247B55"/>
    <w:rsid w:val="0029275D"/>
    <w:rsid w:val="002A35A6"/>
    <w:rsid w:val="002A4F03"/>
    <w:rsid w:val="002A5557"/>
    <w:rsid w:val="002B029D"/>
    <w:rsid w:val="002C4FCA"/>
    <w:rsid w:val="002C6433"/>
    <w:rsid w:val="002C6BB9"/>
    <w:rsid w:val="002D2D71"/>
    <w:rsid w:val="002D693C"/>
    <w:rsid w:val="002E3177"/>
    <w:rsid w:val="002E363D"/>
    <w:rsid w:val="00304EFA"/>
    <w:rsid w:val="00311278"/>
    <w:rsid w:val="00326564"/>
    <w:rsid w:val="003277AD"/>
    <w:rsid w:val="00327874"/>
    <w:rsid w:val="00334448"/>
    <w:rsid w:val="00346DAC"/>
    <w:rsid w:val="003528B2"/>
    <w:rsid w:val="0035412F"/>
    <w:rsid w:val="003768D0"/>
    <w:rsid w:val="00381E74"/>
    <w:rsid w:val="00383777"/>
    <w:rsid w:val="00384D59"/>
    <w:rsid w:val="00390BFD"/>
    <w:rsid w:val="003952F8"/>
    <w:rsid w:val="003A37F3"/>
    <w:rsid w:val="003C3CEA"/>
    <w:rsid w:val="003D27CA"/>
    <w:rsid w:val="003D6280"/>
    <w:rsid w:val="003F61EE"/>
    <w:rsid w:val="00402B3E"/>
    <w:rsid w:val="00425853"/>
    <w:rsid w:val="004370D2"/>
    <w:rsid w:val="004569ED"/>
    <w:rsid w:val="00471E43"/>
    <w:rsid w:val="00477F00"/>
    <w:rsid w:val="00494829"/>
    <w:rsid w:val="004A0319"/>
    <w:rsid w:val="004A0D71"/>
    <w:rsid w:val="004B1728"/>
    <w:rsid w:val="004C0DBE"/>
    <w:rsid w:val="004C2330"/>
    <w:rsid w:val="004C5914"/>
    <w:rsid w:val="004D356D"/>
    <w:rsid w:val="004D76FE"/>
    <w:rsid w:val="004E1FB8"/>
    <w:rsid w:val="004F7ECB"/>
    <w:rsid w:val="0050599F"/>
    <w:rsid w:val="00535679"/>
    <w:rsid w:val="005703AF"/>
    <w:rsid w:val="005A105A"/>
    <w:rsid w:val="005C3AB1"/>
    <w:rsid w:val="005C4E2C"/>
    <w:rsid w:val="005D089F"/>
    <w:rsid w:val="005E5ADD"/>
    <w:rsid w:val="0060616F"/>
    <w:rsid w:val="00632269"/>
    <w:rsid w:val="006343A6"/>
    <w:rsid w:val="006434BD"/>
    <w:rsid w:val="006473B4"/>
    <w:rsid w:val="00655462"/>
    <w:rsid w:val="00671A45"/>
    <w:rsid w:val="00681BC5"/>
    <w:rsid w:val="006906A4"/>
    <w:rsid w:val="00695C56"/>
    <w:rsid w:val="006A7820"/>
    <w:rsid w:val="006B6B5D"/>
    <w:rsid w:val="006B7CE7"/>
    <w:rsid w:val="006C108B"/>
    <w:rsid w:val="006F3E3F"/>
    <w:rsid w:val="007006B1"/>
    <w:rsid w:val="007009A5"/>
    <w:rsid w:val="00706234"/>
    <w:rsid w:val="00712D69"/>
    <w:rsid w:val="00722B41"/>
    <w:rsid w:val="00755C60"/>
    <w:rsid w:val="00757D99"/>
    <w:rsid w:val="0076022C"/>
    <w:rsid w:val="00762E96"/>
    <w:rsid w:val="00763B81"/>
    <w:rsid w:val="00765D12"/>
    <w:rsid w:val="00781312"/>
    <w:rsid w:val="00784EBA"/>
    <w:rsid w:val="007A5B46"/>
    <w:rsid w:val="007C15FC"/>
    <w:rsid w:val="007D12D9"/>
    <w:rsid w:val="007D2A28"/>
    <w:rsid w:val="007E507F"/>
    <w:rsid w:val="007F01F6"/>
    <w:rsid w:val="00800CCF"/>
    <w:rsid w:val="00805B8A"/>
    <w:rsid w:val="00832690"/>
    <w:rsid w:val="00840864"/>
    <w:rsid w:val="00842B3A"/>
    <w:rsid w:val="00850BAF"/>
    <w:rsid w:val="008714B9"/>
    <w:rsid w:val="008732D8"/>
    <w:rsid w:val="0087411A"/>
    <w:rsid w:val="00881171"/>
    <w:rsid w:val="00884595"/>
    <w:rsid w:val="00891DD8"/>
    <w:rsid w:val="008B029B"/>
    <w:rsid w:val="008D1866"/>
    <w:rsid w:val="008D2393"/>
    <w:rsid w:val="008E1D3E"/>
    <w:rsid w:val="008E29E2"/>
    <w:rsid w:val="008E30A1"/>
    <w:rsid w:val="008E709D"/>
    <w:rsid w:val="008F0A0E"/>
    <w:rsid w:val="008F3E7F"/>
    <w:rsid w:val="009060D4"/>
    <w:rsid w:val="00915B8A"/>
    <w:rsid w:val="00934115"/>
    <w:rsid w:val="00943FC2"/>
    <w:rsid w:val="00954C8E"/>
    <w:rsid w:val="009558F6"/>
    <w:rsid w:val="00982B6C"/>
    <w:rsid w:val="00984DFC"/>
    <w:rsid w:val="0099379E"/>
    <w:rsid w:val="009C3361"/>
    <w:rsid w:val="009C652C"/>
    <w:rsid w:val="009E648B"/>
    <w:rsid w:val="00A13906"/>
    <w:rsid w:val="00A17645"/>
    <w:rsid w:val="00A231A9"/>
    <w:rsid w:val="00A25008"/>
    <w:rsid w:val="00A25444"/>
    <w:rsid w:val="00A34794"/>
    <w:rsid w:val="00A35338"/>
    <w:rsid w:val="00A364DF"/>
    <w:rsid w:val="00A57699"/>
    <w:rsid w:val="00A629AE"/>
    <w:rsid w:val="00A63450"/>
    <w:rsid w:val="00A86691"/>
    <w:rsid w:val="00AA5204"/>
    <w:rsid w:val="00AB15A4"/>
    <w:rsid w:val="00AB1AD2"/>
    <w:rsid w:val="00AB24D4"/>
    <w:rsid w:val="00AC04AB"/>
    <w:rsid w:val="00AC0EFA"/>
    <w:rsid w:val="00AF1778"/>
    <w:rsid w:val="00B02BC7"/>
    <w:rsid w:val="00B07EA2"/>
    <w:rsid w:val="00B142A7"/>
    <w:rsid w:val="00B14786"/>
    <w:rsid w:val="00B17EA3"/>
    <w:rsid w:val="00B2180B"/>
    <w:rsid w:val="00B253B0"/>
    <w:rsid w:val="00B63C11"/>
    <w:rsid w:val="00B67E6F"/>
    <w:rsid w:val="00B7346D"/>
    <w:rsid w:val="00B97016"/>
    <w:rsid w:val="00BD2228"/>
    <w:rsid w:val="00BD4192"/>
    <w:rsid w:val="00C04A90"/>
    <w:rsid w:val="00C05A89"/>
    <w:rsid w:val="00C12180"/>
    <w:rsid w:val="00C26AD7"/>
    <w:rsid w:val="00C60032"/>
    <w:rsid w:val="00C643D4"/>
    <w:rsid w:val="00C645DB"/>
    <w:rsid w:val="00C716F0"/>
    <w:rsid w:val="00C77FAA"/>
    <w:rsid w:val="00C811FB"/>
    <w:rsid w:val="00C95518"/>
    <w:rsid w:val="00CA4208"/>
    <w:rsid w:val="00CB4531"/>
    <w:rsid w:val="00CD4C11"/>
    <w:rsid w:val="00CE6159"/>
    <w:rsid w:val="00CE63FD"/>
    <w:rsid w:val="00D03253"/>
    <w:rsid w:val="00D0364E"/>
    <w:rsid w:val="00D0590B"/>
    <w:rsid w:val="00D078E9"/>
    <w:rsid w:val="00D1168C"/>
    <w:rsid w:val="00D175BE"/>
    <w:rsid w:val="00D3243A"/>
    <w:rsid w:val="00D350D9"/>
    <w:rsid w:val="00D36050"/>
    <w:rsid w:val="00D43868"/>
    <w:rsid w:val="00D438B8"/>
    <w:rsid w:val="00D45645"/>
    <w:rsid w:val="00D56EEC"/>
    <w:rsid w:val="00D617E3"/>
    <w:rsid w:val="00D76F02"/>
    <w:rsid w:val="00D87194"/>
    <w:rsid w:val="00D97F0B"/>
    <w:rsid w:val="00DA7D5A"/>
    <w:rsid w:val="00DC24F7"/>
    <w:rsid w:val="00DE016C"/>
    <w:rsid w:val="00DE396A"/>
    <w:rsid w:val="00DF2E95"/>
    <w:rsid w:val="00DF6381"/>
    <w:rsid w:val="00E06071"/>
    <w:rsid w:val="00E07DB0"/>
    <w:rsid w:val="00E30284"/>
    <w:rsid w:val="00E33945"/>
    <w:rsid w:val="00E34380"/>
    <w:rsid w:val="00E46576"/>
    <w:rsid w:val="00E52643"/>
    <w:rsid w:val="00E62593"/>
    <w:rsid w:val="00E86829"/>
    <w:rsid w:val="00E86A29"/>
    <w:rsid w:val="00E87FB6"/>
    <w:rsid w:val="00EB31BB"/>
    <w:rsid w:val="00EC7630"/>
    <w:rsid w:val="00ED07A9"/>
    <w:rsid w:val="00EE0A53"/>
    <w:rsid w:val="00EE1417"/>
    <w:rsid w:val="00EE6A33"/>
    <w:rsid w:val="00EF742B"/>
    <w:rsid w:val="00F100B7"/>
    <w:rsid w:val="00F10BDB"/>
    <w:rsid w:val="00F24476"/>
    <w:rsid w:val="00F27508"/>
    <w:rsid w:val="00F53061"/>
    <w:rsid w:val="00F71EAD"/>
    <w:rsid w:val="00FB19DB"/>
    <w:rsid w:val="00FC3241"/>
    <w:rsid w:val="00FC4396"/>
    <w:rsid w:val="00FD0812"/>
    <w:rsid w:val="00FD7B1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E1F50"/>
  <w15:chartTrackingRefBased/>
  <w15:docId w15:val="{A363EEDD-FFFB-483B-8E57-D06201A3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050"/>
    <w:pPr>
      <w:ind w:left="720"/>
      <w:contextualSpacing/>
    </w:pPr>
  </w:style>
  <w:style w:type="table" w:styleId="TableGrid">
    <w:name w:val="Table Grid"/>
    <w:basedOn w:val="TableNormal"/>
    <w:uiPriority w:val="39"/>
    <w:rsid w:val="002E3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0D9"/>
    <w:rPr>
      <w:rFonts w:ascii="Segoe UI" w:hAnsi="Segoe UI" w:cs="Segoe UI"/>
      <w:sz w:val="18"/>
      <w:szCs w:val="18"/>
    </w:rPr>
  </w:style>
  <w:style w:type="character" w:styleId="Hyperlink">
    <w:name w:val="Hyperlink"/>
    <w:basedOn w:val="DefaultParagraphFont"/>
    <w:uiPriority w:val="99"/>
    <w:unhideWhenUsed/>
    <w:rsid w:val="00ED07A9"/>
    <w:rPr>
      <w:color w:val="0563C1" w:themeColor="hyperlink"/>
      <w:u w:val="single"/>
    </w:rPr>
  </w:style>
  <w:style w:type="character" w:styleId="CommentReference">
    <w:name w:val="annotation reference"/>
    <w:basedOn w:val="DefaultParagraphFont"/>
    <w:uiPriority w:val="99"/>
    <w:semiHidden/>
    <w:unhideWhenUsed/>
    <w:rsid w:val="00247B55"/>
    <w:rPr>
      <w:sz w:val="16"/>
      <w:szCs w:val="16"/>
    </w:rPr>
  </w:style>
  <w:style w:type="paragraph" w:styleId="CommentText">
    <w:name w:val="annotation text"/>
    <w:basedOn w:val="Normal"/>
    <w:link w:val="CommentTextChar"/>
    <w:uiPriority w:val="99"/>
    <w:unhideWhenUsed/>
    <w:rsid w:val="00247B55"/>
    <w:pPr>
      <w:spacing w:line="240" w:lineRule="auto"/>
    </w:pPr>
    <w:rPr>
      <w:sz w:val="20"/>
      <w:szCs w:val="20"/>
    </w:rPr>
  </w:style>
  <w:style w:type="character" w:customStyle="1" w:styleId="CommentTextChar">
    <w:name w:val="Comment Text Char"/>
    <w:basedOn w:val="DefaultParagraphFont"/>
    <w:link w:val="CommentText"/>
    <w:uiPriority w:val="99"/>
    <w:rsid w:val="00247B55"/>
    <w:rPr>
      <w:sz w:val="20"/>
      <w:szCs w:val="20"/>
    </w:rPr>
  </w:style>
  <w:style w:type="paragraph" w:styleId="CommentSubject">
    <w:name w:val="annotation subject"/>
    <w:basedOn w:val="CommentText"/>
    <w:next w:val="CommentText"/>
    <w:link w:val="CommentSubjectChar"/>
    <w:uiPriority w:val="99"/>
    <w:semiHidden/>
    <w:unhideWhenUsed/>
    <w:rsid w:val="00247B55"/>
    <w:rPr>
      <w:b/>
      <w:bCs/>
    </w:rPr>
  </w:style>
  <w:style w:type="character" w:customStyle="1" w:styleId="CommentSubjectChar">
    <w:name w:val="Comment Subject Char"/>
    <w:basedOn w:val="CommentTextChar"/>
    <w:link w:val="CommentSubject"/>
    <w:uiPriority w:val="99"/>
    <w:semiHidden/>
    <w:rsid w:val="00247B55"/>
    <w:rPr>
      <w:b/>
      <w:bCs/>
      <w:sz w:val="20"/>
      <w:szCs w:val="20"/>
    </w:rPr>
  </w:style>
  <w:style w:type="paragraph" w:styleId="Revision">
    <w:name w:val="Revision"/>
    <w:hidden/>
    <w:uiPriority w:val="99"/>
    <w:semiHidden/>
    <w:rsid w:val="00247B55"/>
    <w:pPr>
      <w:spacing w:after="0" w:line="240" w:lineRule="auto"/>
    </w:pPr>
  </w:style>
  <w:style w:type="character" w:styleId="UnresolvedMention">
    <w:name w:val="Unresolved Mention"/>
    <w:basedOn w:val="DefaultParagraphFont"/>
    <w:uiPriority w:val="99"/>
    <w:semiHidden/>
    <w:unhideWhenUsed/>
    <w:rsid w:val="008D1866"/>
    <w:rPr>
      <w:color w:val="605E5C"/>
      <w:shd w:val="clear" w:color="auto" w:fill="E1DFDD"/>
    </w:rPr>
  </w:style>
  <w:style w:type="paragraph" w:styleId="Header">
    <w:name w:val="header"/>
    <w:basedOn w:val="Normal"/>
    <w:link w:val="HeaderChar"/>
    <w:uiPriority w:val="99"/>
    <w:semiHidden/>
    <w:unhideWhenUsed/>
    <w:rsid w:val="00AB1AD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B1AD2"/>
  </w:style>
  <w:style w:type="paragraph" w:styleId="Footer">
    <w:name w:val="footer"/>
    <w:basedOn w:val="Normal"/>
    <w:link w:val="FooterChar"/>
    <w:uiPriority w:val="99"/>
    <w:semiHidden/>
    <w:unhideWhenUsed/>
    <w:rsid w:val="00AB1AD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B1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FBF0394997A46AC37629BE1F2A24D" ma:contentTypeVersion="14" ma:contentTypeDescription="Een nieuw document maken." ma:contentTypeScope="" ma:versionID="91f7caa2e9fbb5b2e42574f86d6f81d7">
  <xsd:schema xmlns:xsd="http://www.w3.org/2001/XMLSchema" xmlns:xs="http://www.w3.org/2001/XMLSchema" xmlns:p="http://schemas.microsoft.com/office/2006/metadata/properties" xmlns:ns2="b09ea275-a5ce-4845-9f11-bd7e24199c01" xmlns:ns3="10ce1a86-627d-49fb-abe9-f3afbbbdcd81" targetNamespace="http://schemas.microsoft.com/office/2006/metadata/properties" ma:root="true" ma:fieldsID="f44d4787e81e68c5e4d85db4562c8a6a" ns2:_="" ns3:_="">
    <xsd:import namespace="b09ea275-a5ce-4845-9f11-bd7e24199c01"/>
    <xsd:import namespace="10ce1a86-627d-49fb-abe9-f3afbbbdcd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ea275-a5ce-4845-9f11-bd7e24199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388b94e4-faf0-4286-a14b-6aee6575d8d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ce1a86-627d-49fb-abe9-f3afbbbdcd8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d5cf8510-1652-4f3c-b5fd-f3ea8fa57834}" ma:internalName="TaxCatchAll" ma:showField="CatchAllData" ma:web="10ce1a86-627d-49fb-abe9-f3afbbbdc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09ea275-a5ce-4845-9f11-bd7e24199c01">
      <Terms xmlns="http://schemas.microsoft.com/office/infopath/2007/PartnerControls"/>
    </lcf76f155ced4ddcb4097134ff3c332f>
    <TaxCatchAll xmlns="10ce1a86-627d-49fb-abe9-f3afbbbdcd81" xsi:nil="true"/>
  </documentManagement>
</p:properties>
</file>

<file path=customXml/itemProps1.xml><?xml version="1.0" encoding="utf-8"?>
<ds:datastoreItem xmlns:ds="http://schemas.openxmlformats.org/officeDocument/2006/customXml" ds:itemID="{14F10B03-4B8C-4009-A1E9-3CE4B01B6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ea275-a5ce-4845-9f11-bd7e24199c01"/>
    <ds:schemaRef ds:uri="10ce1a86-627d-49fb-abe9-f3afbbbdc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F2065-A92D-4A10-B4E6-E790F8546200}">
  <ds:schemaRefs>
    <ds:schemaRef ds:uri="http://schemas.openxmlformats.org/officeDocument/2006/bibliography"/>
  </ds:schemaRefs>
</ds:datastoreItem>
</file>

<file path=customXml/itemProps3.xml><?xml version="1.0" encoding="utf-8"?>
<ds:datastoreItem xmlns:ds="http://schemas.openxmlformats.org/officeDocument/2006/customXml" ds:itemID="{6BCAC467-D219-45D5-B096-FCB32D728577}">
  <ds:schemaRefs>
    <ds:schemaRef ds:uri="http://schemas.microsoft.com/sharepoint/v3/contenttype/forms"/>
  </ds:schemaRefs>
</ds:datastoreItem>
</file>

<file path=customXml/itemProps4.xml><?xml version="1.0" encoding="utf-8"?>
<ds:datastoreItem xmlns:ds="http://schemas.openxmlformats.org/officeDocument/2006/customXml" ds:itemID="{3CF7AD87-99D0-4264-95D2-7DABEF01C002}">
  <ds:schemaRefs>
    <ds:schemaRef ds:uri="http://schemas.microsoft.com/office/2006/metadata/properties"/>
    <ds:schemaRef ds:uri="http://schemas.microsoft.com/office/infopath/2007/PartnerControls"/>
    <ds:schemaRef ds:uri="b09ea275-a5ce-4845-9f11-bd7e24199c01"/>
    <ds:schemaRef ds:uri="10ce1a86-627d-49fb-abe9-f3afbbbdcd81"/>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1</Pages>
  <Words>334</Words>
  <Characters>1909</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Amersfoort</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Kamsteeg, Yvette</dc:creator>
  <cp:keywords/>
  <dc:description/>
  <cp:lastModifiedBy>Laurens Lubbers</cp:lastModifiedBy>
  <cp:revision>82</cp:revision>
  <dcterms:created xsi:type="dcterms:W3CDTF">2023-01-18T00:33:00Z</dcterms:created>
  <dcterms:modified xsi:type="dcterms:W3CDTF">2023-10-03T17:13:00Z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0x010100841FBF0394997A46AC37629BE1F2A24D</vt:lpwstr>
  </property>
  <property fmtid="{D5CDD505-2E9C-101B-9397-08002B2CF9AE}" pid="3" name="IsMyDocuments">
    <vt:bool>true</vt:bool>
  </property>
  <property fmtid="{D5CDD505-2E9C-101B-9397-08002B2CF9AE}" pid="4" name="MediaServiceImageTags">
    <vt:lpwstr/>
  </property>
</Properties>
</file>